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27" w:rsidRDefault="00E431AC" w:rsidP="00041D23">
      <w:pPr>
        <w:jc w:val="center"/>
      </w:pPr>
      <w:r>
        <w:rPr>
          <w:noProof/>
          <w:lang w:val="it-CH" w:eastAsia="it-CH"/>
        </w:rPr>
        <w:drawing>
          <wp:inline distT="0" distB="0" distL="0" distR="0">
            <wp:extent cx="2775596" cy="950747"/>
            <wp:effectExtent l="0" t="0" r="571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gio con scritta 2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000" cy="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827" w:rsidRDefault="00587827"/>
    <w:p w:rsidR="000B37EA" w:rsidRDefault="000B37EA"/>
    <w:p w:rsidR="00910D0F" w:rsidRDefault="00910D0F"/>
    <w:p w:rsidR="00DF23F2" w:rsidRDefault="00DF23F2" w:rsidP="00DF23F2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COMUNICATO STAMPA</w:t>
      </w:r>
    </w:p>
    <w:p w:rsidR="00DF23F2" w:rsidRDefault="00DF23F2" w:rsidP="00DF23F2">
      <w:pPr>
        <w:jc w:val="center"/>
        <w:rPr>
          <w:rFonts w:cs="Arial"/>
          <w:b/>
          <w:bCs/>
          <w:sz w:val="28"/>
          <w:szCs w:val="28"/>
        </w:rPr>
      </w:pPr>
    </w:p>
    <w:p w:rsidR="00AE2983" w:rsidRDefault="00AE2983" w:rsidP="00DF23F2">
      <w:pPr>
        <w:jc w:val="center"/>
        <w:rPr>
          <w:rFonts w:cs="Arial"/>
          <w:b/>
          <w:bCs/>
          <w:sz w:val="28"/>
          <w:szCs w:val="28"/>
        </w:rPr>
      </w:pPr>
    </w:p>
    <w:p w:rsidR="00456278" w:rsidRDefault="0073225F" w:rsidP="00DF23F2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Incontro dei rappresentanti degli Ordini degli Ingegneri e degli Architetti del Cantone Ticino e delle Province di Como, Lecco, Varese</w:t>
      </w:r>
      <w:r w:rsidR="007F2643">
        <w:rPr>
          <w:rFonts w:cs="Arial"/>
          <w:b/>
          <w:bCs/>
          <w:sz w:val="28"/>
          <w:szCs w:val="28"/>
        </w:rPr>
        <w:t>, Novara</w:t>
      </w:r>
      <w:r>
        <w:rPr>
          <w:rFonts w:cs="Arial"/>
          <w:b/>
          <w:bCs/>
          <w:sz w:val="28"/>
          <w:szCs w:val="28"/>
        </w:rPr>
        <w:t xml:space="preserve"> e Verbano Cusio Ossola</w:t>
      </w:r>
    </w:p>
    <w:p w:rsidR="00AE2983" w:rsidRDefault="00AE2983" w:rsidP="00AE2983">
      <w:pPr>
        <w:jc w:val="center"/>
        <w:rPr>
          <w:rFonts w:cs="Arial"/>
          <w:b/>
          <w:sz w:val="28"/>
          <w:szCs w:val="28"/>
        </w:rPr>
      </w:pPr>
    </w:p>
    <w:p w:rsidR="00AE2983" w:rsidRPr="000C6E78" w:rsidRDefault="00456278" w:rsidP="00AE2983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venerdì </w:t>
      </w:r>
      <w:r w:rsidR="0073225F">
        <w:rPr>
          <w:rFonts w:cs="Arial"/>
          <w:sz w:val="24"/>
          <w:szCs w:val="24"/>
        </w:rPr>
        <w:t>27</w:t>
      </w:r>
      <w:r>
        <w:rPr>
          <w:rFonts w:cs="Arial"/>
          <w:sz w:val="24"/>
          <w:szCs w:val="24"/>
        </w:rPr>
        <w:t xml:space="preserve"> </w:t>
      </w:r>
      <w:r w:rsidR="00AA45BF">
        <w:rPr>
          <w:rFonts w:cs="Arial"/>
          <w:sz w:val="24"/>
          <w:szCs w:val="24"/>
        </w:rPr>
        <w:t>aprile</w:t>
      </w:r>
      <w:r w:rsidR="00AE2983" w:rsidRPr="000C6E78">
        <w:rPr>
          <w:rFonts w:cs="Arial"/>
          <w:sz w:val="24"/>
          <w:szCs w:val="24"/>
        </w:rPr>
        <w:t xml:space="preserve"> 2018, ore </w:t>
      </w:r>
      <w:r w:rsidR="0073225F">
        <w:rPr>
          <w:rFonts w:cs="Arial"/>
          <w:sz w:val="24"/>
          <w:szCs w:val="24"/>
        </w:rPr>
        <w:t>10</w:t>
      </w:r>
      <w:r w:rsidR="00BC59A6">
        <w:rPr>
          <w:rFonts w:cs="Arial"/>
          <w:sz w:val="24"/>
          <w:szCs w:val="24"/>
        </w:rPr>
        <w:t>.00</w:t>
      </w:r>
    </w:p>
    <w:p w:rsidR="00AE2983" w:rsidRPr="000C6E78" w:rsidRDefault="0022162B" w:rsidP="00AE2983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Sede della Regio Insubrica a</w:t>
      </w:r>
      <w:r w:rsidR="00AE2983">
        <w:rPr>
          <w:rFonts w:cs="Arial"/>
          <w:sz w:val="24"/>
          <w:szCs w:val="24"/>
        </w:rPr>
        <w:t xml:space="preserve"> Mezzana</w:t>
      </w:r>
      <w:r>
        <w:rPr>
          <w:rFonts w:cs="Arial"/>
          <w:sz w:val="24"/>
          <w:szCs w:val="24"/>
        </w:rPr>
        <w:t xml:space="preserve"> (Coldrerio – Svizzera)</w:t>
      </w:r>
      <w:r w:rsidR="00AE2983" w:rsidRPr="000C6E78">
        <w:rPr>
          <w:rFonts w:cs="Arial"/>
          <w:sz w:val="24"/>
          <w:szCs w:val="24"/>
        </w:rPr>
        <w:t xml:space="preserve"> </w:t>
      </w:r>
    </w:p>
    <w:p w:rsidR="00AE2983" w:rsidRDefault="00AE2983" w:rsidP="00AE2983">
      <w:pPr>
        <w:rPr>
          <w:rFonts w:cs="Arial"/>
          <w:b/>
          <w:sz w:val="28"/>
          <w:szCs w:val="28"/>
        </w:rPr>
      </w:pPr>
    </w:p>
    <w:p w:rsidR="00F61754" w:rsidRPr="0022162B" w:rsidRDefault="00F61754" w:rsidP="00DF23F2">
      <w:pPr>
        <w:jc w:val="center"/>
        <w:rPr>
          <w:rFonts w:cs="Arial"/>
          <w:bCs/>
          <w:sz w:val="24"/>
          <w:szCs w:val="24"/>
        </w:rPr>
      </w:pPr>
    </w:p>
    <w:p w:rsidR="0022162B" w:rsidRPr="0022162B" w:rsidRDefault="00F655FE" w:rsidP="00C03942">
      <w:pPr>
        <w:jc w:val="both"/>
        <w:rPr>
          <w:rFonts w:cs="Arial"/>
          <w:sz w:val="24"/>
          <w:szCs w:val="24"/>
          <w:lang w:val="it-CH"/>
        </w:rPr>
      </w:pPr>
      <w:r>
        <w:rPr>
          <w:rFonts w:cs="Arial"/>
          <w:bCs/>
          <w:sz w:val="24"/>
          <w:szCs w:val="24"/>
        </w:rPr>
        <w:t>L</w:t>
      </w:r>
      <w:r w:rsidR="0022162B">
        <w:rPr>
          <w:rFonts w:cs="Arial"/>
          <w:bCs/>
          <w:sz w:val="24"/>
          <w:szCs w:val="24"/>
        </w:rPr>
        <w:t>a Comunità di lavoro Regio Insubrica</w:t>
      </w:r>
      <w:r>
        <w:rPr>
          <w:rFonts w:cs="Arial"/>
          <w:bCs/>
          <w:sz w:val="24"/>
          <w:szCs w:val="24"/>
        </w:rPr>
        <w:t>,</w:t>
      </w:r>
      <w:r w:rsidRPr="00F655FE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s</w:t>
      </w:r>
      <w:r w:rsidR="0073225F">
        <w:rPr>
          <w:rFonts w:cs="Arial"/>
          <w:bCs/>
          <w:sz w:val="24"/>
          <w:szCs w:val="24"/>
        </w:rPr>
        <w:t>u richiesta dell’Ordine Ticinese degli Ingegneri e Architetti (OTIA), ha</w:t>
      </w:r>
      <w:r w:rsidR="0022162B">
        <w:rPr>
          <w:rFonts w:cs="Arial"/>
          <w:bCs/>
          <w:sz w:val="24"/>
          <w:szCs w:val="24"/>
        </w:rPr>
        <w:t xml:space="preserve"> ritenuto di invi</w:t>
      </w:r>
      <w:r w:rsidR="00C03942">
        <w:rPr>
          <w:rFonts w:cs="Arial"/>
          <w:bCs/>
          <w:sz w:val="24"/>
          <w:szCs w:val="24"/>
        </w:rPr>
        <w:t>t</w:t>
      </w:r>
      <w:r w:rsidR="0022162B">
        <w:rPr>
          <w:rFonts w:cs="Arial"/>
          <w:bCs/>
          <w:sz w:val="24"/>
          <w:szCs w:val="24"/>
        </w:rPr>
        <w:t>are</w:t>
      </w:r>
      <w:r w:rsidR="00C03942">
        <w:rPr>
          <w:rFonts w:cs="Arial"/>
          <w:bCs/>
          <w:sz w:val="24"/>
          <w:szCs w:val="24"/>
        </w:rPr>
        <w:t xml:space="preserve"> </w:t>
      </w:r>
      <w:r w:rsidR="0073225F">
        <w:rPr>
          <w:rFonts w:cs="Arial"/>
          <w:bCs/>
          <w:sz w:val="24"/>
          <w:szCs w:val="24"/>
        </w:rPr>
        <w:t xml:space="preserve">gli Ordini degli Ingegneri e degli Architetti delle Province di Como, Lecco, </w:t>
      </w:r>
      <w:r w:rsidR="003C5D3A">
        <w:rPr>
          <w:rFonts w:cs="Arial"/>
          <w:bCs/>
          <w:sz w:val="24"/>
          <w:szCs w:val="24"/>
        </w:rPr>
        <w:t xml:space="preserve">Varese, </w:t>
      </w:r>
      <w:r w:rsidR="0073225F">
        <w:rPr>
          <w:rFonts w:cs="Arial"/>
          <w:bCs/>
          <w:sz w:val="24"/>
          <w:szCs w:val="24"/>
        </w:rPr>
        <w:t xml:space="preserve">Novara e Verbano Cusio Ossola ad un incontro </w:t>
      </w:r>
      <w:r w:rsidR="0022162B">
        <w:rPr>
          <w:rFonts w:cs="Arial"/>
          <w:bCs/>
          <w:sz w:val="24"/>
          <w:szCs w:val="24"/>
        </w:rPr>
        <w:t xml:space="preserve">coordinato dal Segretario Francesco Quattrini, </w:t>
      </w:r>
      <w:r w:rsidR="0022162B">
        <w:rPr>
          <w:rFonts w:cs="Arial"/>
          <w:sz w:val="24"/>
          <w:szCs w:val="24"/>
          <w:lang w:val="it-CH"/>
        </w:rPr>
        <w:t xml:space="preserve">allo scopo di </w:t>
      </w:r>
      <w:r w:rsidR="0073225F">
        <w:rPr>
          <w:rFonts w:cs="Arial"/>
          <w:sz w:val="24"/>
          <w:szCs w:val="24"/>
          <w:lang w:val="it-CH"/>
        </w:rPr>
        <w:t>permettere un interscambio culturale e delle rispettive realtà, di prendere visione dell’inquadramento normativo al quale sono soggetti, di esplicare vicendevolmente le procedure per l’esercizio della professione</w:t>
      </w:r>
      <w:r w:rsidR="00D3618C">
        <w:rPr>
          <w:rFonts w:cs="Arial"/>
          <w:sz w:val="24"/>
          <w:szCs w:val="24"/>
          <w:lang w:val="it-CH"/>
        </w:rPr>
        <w:t xml:space="preserve"> e discutere circa il riconoscimento dei rispettivi diplomi e della formazione continua. </w:t>
      </w:r>
      <w:r w:rsidR="0022162B" w:rsidRPr="0022162B">
        <w:rPr>
          <w:rFonts w:cs="Arial"/>
          <w:sz w:val="24"/>
          <w:szCs w:val="24"/>
          <w:lang w:val="it-CH"/>
        </w:rPr>
        <w:t xml:space="preserve"> </w:t>
      </w:r>
    </w:p>
    <w:p w:rsidR="0022162B" w:rsidRDefault="0022162B" w:rsidP="0022162B">
      <w:pPr>
        <w:rPr>
          <w:rFonts w:cs="Arial"/>
          <w:sz w:val="24"/>
          <w:szCs w:val="24"/>
        </w:rPr>
      </w:pPr>
    </w:p>
    <w:p w:rsidR="007F0A75" w:rsidRDefault="00C03942" w:rsidP="00C03942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Alla riunione sono intervenuti </w:t>
      </w:r>
      <w:r w:rsidR="00AA45BF">
        <w:rPr>
          <w:rFonts w:cs="Arial"/>
          <w:bCs/>
          <w:sz w:val="24"/>
          <w:szCs w:val="24"/>
        </w:rPr>
        <w:t>i Presidenti, Vice Presidenti</w:t>
      </w:r>
      <w:r w:rsidR="00BC59A6">
        <w:rPr>
          <w:rFonts w:cs="Arial"/>
          <w:bCs/>
          <w:sz w:val="24"/>
          <w:szCs w:val="24"/>
        </w:rPr>
        <w:t xml:space="preserve"> </w:t>
      </w:r>
      <w:r w:rsidR="00AA45BF">
        <w:rPr>
          <w:rFonts w:cs="Arial"/>
          <w:bCs/>
          <w:sz w:val="24"/>
          <w:szCs w:val="24"/>
        </w:rPr>
        <w:t>e i relativi membri dei Consigli degli Ordini degli Ingegneri e Architetti del Cantone T</w:t>
      </w:r>
      <w:r w:rsidR="003C5D3A">
        <w:rPr>
          <w:rFonts w:cs="Arial"/>
          <w:bCs/>
          <w:sz w:val="24"/>
          <w:szCs w:val="24"/>
        </w:rPr>
        <w:t xml:space="preserve">icino e di Como, Lecco, Varese, Novara </w:t>
      </w:r>
      <w:r w:rsidR="00AA45BF">
        <w:rPr>
          <w:rFonts w:cs="Arial"/>
          <w:bCs/>
          <w:sz w:val="24"/>
          <w:szCs w:val="24"/>
        </w:rPr>
        <w:t>e Verbano Cusio Ossola</w:t>
      </w:r>
      <w:r w:rsidR="003C5D3A">
        <w:rPr>
          <w:rFonts w:cs="Arial"/>
          <w:bCs/>
          <w:sz w:val="24"/>
          <w:szCs w:val="24"/>
        </w:rPr>
        <w:t>, oltre a un rappresentante del Dipartimento Finanze e Economia del Cantone Ticino</w:t>
      </w:r>
      <w:r w:rsidR="00AA45BF">
        <w:rPr>
          <w:rFonts w:cs="Arial"/>
          <w:bCs/>
          <w:sz w:val="24"/>
          <w:szCs w:val="24"/>
        </w:rPr>
        <w:t>.</w:t>
      </w:r>
    </w:p>
    <w:p w:rsidR="00AA45BF" w:rsidRDefault="00AA45BF" w:rsidP="00C03942">
      <w:pPr>
        <w:jc w:val="both"/>
        <w:rPr>
          <w:rFonts w:cs="Arial"/>
          <w:bCs/>
          <w:sz w:val="24"/>
          <w:szCs w:val="24"/>
        </w:rPr>
      </w:pPr>
    </w:p>
    <w:p w:rsidR="00755C9B" w:rsidRDefault="00804258" w:rsidP="009446AA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Le parti hanno convenuto dell’utilità dell’incontro decidendo di darvi seguito per approfondire gli interessi comuni, anche tramite delle proposte concrete di interscambio e collaborazione.</w:t>
      </w:r>
    </w:p>
    <w:p w:rsidR="003C5D3A" w:rsidRDefault="003C5D3A" w:rsidP="009446AA">
      <w:pPr>
        <w:jc w:val="both"/>
        <w:rPr>
          <w:rFonts w:cs="Arial"/>
          <w:bCs/>
          <w:sz w:val="24"/>
          <w:szCs w:val="24"/>
        </w:rPr>
      </w:pPr>
    </w:p>
    <w:p w:rsidR="003C5D3A" w:rsidRDefault="003C5D3A" w:rsidP="009446AA">
      <w:pPr>
        <w:jc w:val="both"/>
        <w:rPr>
          <w:rFonts w:cs="Arial"/>
          <w:bCs/>
          <w:sz w:val="24"/>
          <w:szCs w:val="24"/>
        </w:rPr>
      </w:pPr>
    </w:p>
    <w:p w:rsidR="003475DE" w:rsidRDefault="003475DE" w:rsidP="009446AA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  <w:r w:rsidR="00B72BA2" w:rsidRPr="008A3F12">
        <w:rPr>
          <w:rFonts w:cs="Arial"/>
          <w:bCs/>
          <w:sz w:val="24"/>
          <w:szCs w:val="24"/>
        </w:rPr>
        <w:t xml:space="preserve"> </w:t>
      </w:r>
    </w:p>
    <w:p w:rsidR="003475DE" w:rsidRPr="000B37EA" w:rsidRDefault="003475DE" w:rsidP="009446AA">
      <w:pPr>
        <w:jc w:val="both"/>
        <w:rPr>
          <w:sz w:val="24"/>
          <w:szCs w:val="24"/>
        </w:rPr>
      </w:pPr>
    </w:p>
    <w:p w:rsidR="00DF23F2" w:rsidRDefault="00BC59A6" w:rsidP="00DF23F2">
      <w:pPr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2</w:t>
      </w:r>
      <w:r w:rsidR="00AA45BF">
        <w:rPr>
          <w:rFonts w:cs="Arial"/>
          <w:iCs/>
          <w:sz w:val="24"/>
          <w:szCs w:val="24"/>
        </w:rPr>
        <w:t>7</w:t>
      </w:r>
      <w:r>
        <w:rPr>
          <w:rFonts w:cs="Arial"/>
          <w:iCs/>
          <w:sz w:val="24"/>
          <w:szCs w:val="24"/>
        </w:rPr>
        <w:t xml:space="preserve"> aprile </w:t>
      </w:r>
      <w:r w:rsidR="003C1151">
        <w:rPr>
          <w:rFonts w:cs="Arial"/>
          <w:iCs/>
          <w:sz w:val="24"/>
          <w:szCs w:val="24"/>
        </w:rPr>
        <w:t>2018</w:t>
      </w:r>
    </w:p>
    <w:p w:rsidR="000A453D" w:rsidRDefault="000A453D" w:rsidP="00DF23F2">
      <w:pPr>
        <w:rPr>
          <w:rFonts w:cs="Arial"/>
          <w:iCs/>
          <w:sz w:val="24"/>
          <w:szCs w:val="24"/>
        </w:rPr>
      </w:pPr>
    </w:p>
    <w:p w:rsidR="00A55BCE" w:rsidRDefault="00A55BCE" w:rsidP="00DF23F2">
      <w:pPr>
        <w:rPr>
          <w:rFonts w:cs="Arial"/>
          <w:iCs/>
          <w:sz w:val="24"/>
          <w:szCs w:val="24"/>
        </w:rPr>
      </w:pPr>
    </w:p>
    <w:p w:rsidR="00292E29" w:rsidRDefault="000A453D" w:rsidP="00DF23F2">
      <w:pPr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Per maggiori informazioni:</w:t>
      </w:r>
    </w:p>
    <w:p w:rsidR="000A453D" w:rsidRDefault="00804258" w:rsidP="00DF23F2">
      <w:pPr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Marco Del Fedele, Presidente OTIA</w:t>
      </w:r>
    </w:p>
    <w:p w:rsidR="00804258" w:rsidRDefault="00804258" w:rsidP="00DF23F2">
      <w:pPr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Tel.</w:t>
      </w:r>
      <w:r w:rsidR="00AC5EB9">
        <w:rPr>
          <w:rFonts w:cs="Arial"/>
          <w:iCs/>
          <w:sz w:val="24"/>
          <w:szCs w:val="24"/>
        </w:rPr>
        <w:t xml:space="preserve"> +41 79 </w:t>
      </w:r>
      <w:bookmarkStart w:id="0" w:name="_GoBack"/>
      <w:bookmarkEnd w:id="0"/>
      <w:r>
        <w:rPr>
          <w:rFonts w:cs="Arial"/>
          <w:iCs/>
          <w:sz w:val="24"/>
          <w:szCs w:val="24"/>
        </w:rPr>
        <w:t>6996957</w:t>
      </w:r>
    </w:p>
    <w:p w:rsidR="006B6D24" w:rsidRDefault="006B6D24" w:rsidP="00DF23F2">
      <w:pPr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Francesco Quattrini</w:t>
      </w:r>
      <w:r w:rsidR="000D233C">
        <w:rPr>
          <w:rFonts w:cs="Arial"/>
          <w:iCs/>
          <w:sz w:val="24"/>
          <w:szCs w:val="24"/>
        </w:rPr>
        <w:t>, Segretario Regio Insubrica</w:t>
      </w:r>
    </w:p>
    <w:p w:rsidR="000D233C" w:rsidRPr="000D233C" w:rsidRDefault="006B6D24" w:rsidP="000D233C">
      <w:pPr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Tel. </w:t>
      </w:r>
      <w:r w:rsidR="000D233C" w:rsidRPr="000D233C">
        <w:rPr>
          <w:rFonts w:cs="Arial"/>
          <w:iCs/>
          <w:sz w:val="24"/>
          <w:szCs w:val="24"/>
        </w:rPr>
        <w:t>+41 91 8144509</w:t>
      </w:r>
    </w:p>
    <w:p w:rsidR="006B6D24" w:rsidRPr="000B37EA" w:rsidRDefault="006B6D24" w:rsidP="00DF23F2">
      <w:pPr>
        <w:rPr>
          <w:rFonts w:cs="Arial"/>
          <w:iCs/>
          <w:sz w:val="24"/>
          <w:szCs w:val="24"/>
        </w:rPr>
      </w:pPr>
    </w:p>
    <w:sectPr w:rsidR="006B6D24" w:rsidRPr="000B37EA" w:rsidSect="00CB49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3B"/>
    <w:rsid w:val="00041D23"/>
    <w:rsid w:val="00052484"/>
    <w:rsid w:val="00075D5B"/>
    <w:rsid w:val="00083368"/>
    <w:rsid w:val="000A453D"/>
    <w:rsid w:val="000B37EA"/>
    <w:rsid w:val="000C0B57"/>
    <w:rsid w:val="000D136D"/>
    <w:rsid w:val="000D233C"/>
    <w:rsid w:val="001065F5"/>
    <w:rsid w:val="00117AA8"/>
    <w:rsid w:val="00126484"/>
    <w:rsid w:val="001833BA"/>
    <w:rsid w:val="00195B7F"/>
    <w:rsid w:val="001A1E69"/>
    <w:rsid w:val="001B6E2C"/>
    <w:rsid w:val="001E4C08"/>
    <w:rsid w:val="001E700E"/>
    <w:rsid w:val="001E76E3"/>
    <w:rsid w:val="001F04EE"/>
    <w:rsid w:val="00216BF6"/>
    <w:rsid w:val="0021720E"/>
    <w:rsid w:val="0022162B"/>
    <w:rsid w:val="00264B41"/>
    <w:rsid w:val="0027555E"/>
    <w:rsid w:val="0028221E"/>
    <w:rsid w:val="00292E29"/>
    <w:rsid w:val="002B5F56"/>
    <w:rsid w:val="002D4920"/>
    <w:rsid w:val="002D5979"/>
    <w:rsid w:val="002F5C02"/>
    <w:rsid w:val="00332160"/>
    <w:rsid w:val="003475DE"/>
    <w:rsid w:val="003521C8"/>
    <w:rsid w:val="00375844"/>
    <w:rsid w:val="003969F3"/>
    <w:rsid w:val="003C1151"/>
    <w:rsid w:val="003C5D3A"/>
    <w:rsid w:val="003D5CC2"/>
    <w:rsid w:val="004104B1"/>
    <w:rsid w:val="00417E29"/>
    <w:rsid w:val="0042241F"/>
    <w:rsid w:val="00426E49"/>
    <w:rsid w:val="004528BD"/>
    <w:rsid w:val="00454694"/>
    <w:rsid w:val="00455230"/>
    <w:rsid w:val="00456278"/>
    <w:rsid w:val="0046075F"/>
    <w:rsid w:val="004611CE"/>
    <w:rsid w:val="00466479"/>
    <w:rsid w:val="004E1835"/>
    <w:rsid w:val="00530C4C"/>
    <w:rsid w:val="00530EAA"/>
    <w:rsid w:val="0054062B"/>
    <w:rsid w:val="005521A5"/>
    <w:rsid w:val="00564308"/>
    <w:rsid w:val="005801B0"/>
    <w:rsid w:val="00587827"/>
    <w:rsid w:val="0059009D"/>
    <w:rsid w:val="00595B61"/>
    <w:rsid w:val="005B225D"/>
    <w:rsid w:val="005C5207"/>
    <w:rsid w:val="00614845"/>
    <w:rsid w:val="00665668"/>
    <w:rsid w:val="006A0D39"/>
    <w:rsid w:val="006B6D24"/>
    <w:rsid w:val="006E2054"/>
    <w:rsid w:val="006E51CD"/>
    <w:rsid w:val="00714969"/>
    <w:rsid w:val="00730A7F"/>
    <w:rsid w:val="0073225F"/>
    <w:rsid w:val="00755C9B"/>
    <w:rsid w:val="007759C2"/>
    <w:rsid w:val="007F0A75"/>
    <w:rsid w:val="007F2643"/>
    <w:rsid w:val="00804258"/>
    <w:rsid w:val="00841631"/>
    <w:rsid w:val="00855E1D"/>
    <w:rsid w:val="00863462"/>
    <w:rsid w:val="00885218"/>
    <w:rsid w:val="00897009"/>
    <w:rsid w:val="008A3F12"/>
    <w:rsid w:val="008A5FA0"/>
    <w:rsid w:val="008E1D37"/>
    <w:rsid w:val="008E63EE"/>
    <w:rsid w:val="009005E9"/>
    <w:rsid w:val="00910D0F"/>
    <w:rsid w:val="009136DF"/>
    <w:rsid w:val="009446AA"/>
    <w:rsid w:val="009455D9"/>
    <w:rsid w:val="009641F9"/>
    <w:rsid w:val="009D44F4"/>
    <w:rsid w:val="00A1475D"/>
    <w:rsid w:val="00A16990"/>
    <w:rsid w:val="00A36E09"/>
    <w:rsid w:val="00A41EF9"/>
    <w:rsid w:val="00A45D35"/>
    <w:rsid w:val="00A55BCE"/>
    <w:rsid w:val="00A56A3B"/>
    <w:rsid w:val="00A81B88"/>
    <w:rsid w:val="00AA45BF"/>
    <w:rsid w:val="00AB70EE"/>
    <w:rsid w:val="00AC1AE7"/>
    <w:rsid w:val="00AC5EB9"/>
    <w:rsid w:val="00AE2983"/>
    <w:rsid w:val="00AF08F8"/>
    <w:rsid w:val="00B15405"/>
    <w:rsid w:val="00B45F11"/>
    <w:rsid w:val="00B72BA2"/>
    <w:rsid w:val="00B72DC3"/>
    <w:rsid w:val="00B86696"/>
    <w:rsid w:val="00BB471C"/>
    <w:rsid w:val="00BC59A6"/>
    <w:rsid w:val="00BD5014"/>
    <w:rsid w:val="00BE5929"/>
    <w:rsid w:val="00C03942"/>
    <w:rsid w:val="00C4321F"/>
    <w:rsid w:val="00C6660F"/>
    <w:rsid w:val="00C82B1D"/>
    <w:rsid w:val="00C8747E"/>
    <w:rsid w:val="00C9424C"/>
    <w:rsid w:val="00CB0771"/>
    <w:rsid w:val="00CB49A3"/>
    <w:rsid w:val="00CC3E8E"/>
    <w:rsid w:val="00D003EC"/>
    <w:rsid w:val="00D3618C"/>
    <w:rsid w:val="00D40E36"/>
    <w:rsid w:val="00D66AF6"/>
    <w:rsid w:val="00D80A8C"/>
    <w:rsid w:val="00DD01EC"/>
    <w:rsid w:val="00DF23F2"/>
    <w:rsid w:val="00DF4B01"/>
    <w:rsid w:val="00E20346"/>
    <w:rsid w:val="00E431AC"/>
    <w:rsid w:val="00E62219"/>
    <w:rsid w:val="00E82EE2"/>
    <w:rsid w:val="00ED334D"/>
    <w:rsid w:val="00ED7F87"/>
    <w:rsid w:val="00EE2024"/>
    <w:rsid w:val="00EE597A"/>
    <w:rsid w:val="00EF0FC0"/>
    <w:rsid w:val="00EF2330"/>
    <w:rsid w:val="00F276AF"/>
    <w:rsid w:val="00F61754"/>
    <w:rsid w:val="00F655FE"/>
    <w:rsid w:val="00F8576F"/>
    <w:rsid w:val="00FD3CB3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9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A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9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A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DB5B9-F3F9-43C1-BBFA-6FA02C2C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Beatrice Tognolini - Regio Insubrica</cp:lastModifiedBy>
  <cp:revision>11</cp:revision>
  <cp:lastPrinted>2018-04-27T11:04:00Z</cp:lastPrinted>
  <dcterms:created xsi:type="dcterms:W3CDTF">2018-04-27T07:25:00Z</dcterms:created>
  <dcterms:modified xsi:type="dcterms:W3CDTF">2018-04-27T11:04:00Z</dcterms:modified>
</cp:coreProperties>
</file>